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E87" w:rsidRDefault="00516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2E4A0E">
        <w:rPr>
          <w:rFonts w:ascii="Times New Roman" w:hAnsi="Times New Roman" w:cs="Times New Roman"/>
          <w:b/>
          <w:sz w:val="28"/>
          <w:szCs w:val="28"/>
        </w:rPr>
        <w:t>25</w:t>
      </w:r>
      <w:r>
        <w:rPr>
          <w:rFonts w:ascii="Times New Roman" w:hAnsi="Times New Roman" w:cs="Times New Roman"/>
          <w:b/>
          <w:sz w:val="28"/>
          <w:szCs w:val="28"/>
        </w:rPr>
        <w:t>- 20</w:t>
      </w:r>
      <w:r w:rsidR="002E4A0E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16E87" w:rsidRPr="002E4A0E" w:rsidRDefault="005165DC">
      <w:pPr>
        <w:spacing w:after="0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2E4A0E">
        <w:rPr>
          <w:rFonts w:ascii="Times New Roman" w:hAnsi="Times New Roman" w:cs="Times New Roman"/>
          <w:bCs/>
          <w:i/>
          <w:iCs/>
          <w:sz w:val="20"/>
          <w:szCs w:val="20"/>
        </w:rPr>
        <w:t>в соответствии с Приказом Минэнерго России № 2234 от 13.11.2024</w:t>
      </w:r>
    </w:p>
    <w:p w:rsidR="00416E87" w:rsidRDefault="00416E87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970"/>
        <w:gridCol w:w="4032"/>
        <w:gridCol w:w="1596"/>
      </w:tblGrid>
      <w:tr w:rsidR="00416E87">
        <w:trPr>
          <w:tblHeader/>
        </w:trPr>
        <w:tc>
          <w:tcPr>
            <w:tcW w:w="675" w:type="dxa"/>
            <w:vAlign w:val="center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3970" w:type="dxa"/>
            <w:vAlign w:val="center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16E87">
        <w:tc>
          <w:tcPr>
            <w:tcW w:w="10273" w:type="dxa"/>
            <w:gridSpan w:val="4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 Самара,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Имени Академика Н.Д. Кузнецова, дом 9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Красноглинский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 (жилой,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административный)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Инженерная Система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032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подвал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10273" w:type="dxa"/>
            <w:gridSpan w:val="4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10273" w:type="dxa"/>
            <w:gridSpan w:val="4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Есть, один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(наличие, количество)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Есть, один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(наличие, количество)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 w:rsidR="005165DC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(открытая/закрытая)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(зависимая/независимая)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  <w:r w:rsidR="005165DC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(двухтрубная/однотрубная)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есть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>/нет)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(сталь (ВГП),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металлополимер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, полимер)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(наличие, количество)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Водомерный узел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3.11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(сталь (ВГП),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металлополимер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, полимер)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Есть, 2шт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(наличие, количество)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АППЗ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лифта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10273" w:type="dxa"/>
            <w:gridSpan w:val="4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416E87" w:rsidRDefault="002E4A0E" w:rsidP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A0E">
              <w:rPr>
                <w:rFonts w:ascii="Times New Roman" w:hAnsi="Times New Roman" w:cs="Times New Roman"/>
                <w:b/>
                <w:i/>
                <w:iCs/>
                <w:u w:val="single"/>
              </w:rPr>
              <w:t xml:space="preserve"> централизованная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165DC">
              <w:rPr>
                <w:rFonts w:ascii="Times New Roman" w:hAnsi="Times New Roman" w:cs="Times New Roman"/>
                <w:i/>
                <w:iCs/>
              </w:rPr>
              <w:t>централизованная</w:t>
            </w:r>
            <w:proofErr w:type="gramEnd"/>
            <w:r w:rsidR="005165DC">
              <w:rPr>
                <w:rFonts w:ascii="Times New Roman" w:hAnsi="Times New Roman" w:cs="Times New Roman"/>
                <w:i/>
                <w:iCs/>
              </w:rPr>
              <w:t>/нецентрализованная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416E87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u w:val="single"/>
              </w:rPr>
              <w:t>централизованное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</w:t>
            </w:r>
            <w:r w:rsidR="005165DC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416E87" w:rsidRPr="002E4A0E" w:rsidRDefault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u w:val="single"/>
              </w:rPr>
              <w:t>централизованное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416E87" w:rsidRDefault="002E4A0E" w:rsidP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u w:val="single"/>
              </w:rPr>
              <w:t>централизованное</w:t>
            </w:r>
            <w:r w:rsidRPr="002E4A0E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5165DC">
              <w:rPr>
                <w:rFonts w:ascii="Times New Roman" w:hAnsi="Times New Roman" w:cs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2E4A0E" w:rsidRPr="002E4A0E" w:rsidRDefault="002E4A0E" w:rsidP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  <w:u w:val="single"/>
              </w:rPr>
            </w:pPr>
            <w:r w:rsidRPr="002E4A0E">
              <w:rPr>
                <w:rFonts w:ascii="Times New Roman" w:hAnsi="Times New Roman" w:cs="Times New Roman"/>
                <w:b/>
                <w:i/>
                <w:iCs/>
                <w:u w:val="single"/>
              </w:rPr>
              <w:t>Централизованное</w:t>
            </w:r>
          </w:p>
          <w:p w:rsidR="00416E87" w:rsidRDefault="005165DC" w:rsidP="002E4A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10273" w:type="dxa"/>
            <w:gridSpan w:val="4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0222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0222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0222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0222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0222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0222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3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потребленной объектом тепловой энергии в течение отопительного периода по показаниям приборов учета/определенной расчетным методом при отсутствии приборов учета</w:t>
            </w: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резкие перепады давления,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гидроудар: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9598" w:type="dxa"/>
            <w:gridSpan w:val="3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некорректная работа насосов, теплообменников: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9598" w:type="dxa"/>
            <w:gridSpan w:val="3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регуляторы, смесительные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установки (насосы, элеваторы, ТРЖ):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изолированные/неизолированные стояки: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5.9</w:t>
            </w:r>
          </w:p>
        </w:tc>
        <w:tc>
          <w:tcPr>
            <w:tcW w:w="9598" w:type="dxa"/>
            <w:gridSpan w:val="3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  <w:proofErr w:type="gramEnd"/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16E87" w:rsidRDefault="000222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16E87" w:rsidRDefault="000222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16E87" w:rsidRDefault="000222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10273" w:type="dxa"/>
            <w:gridSpan w:val="4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совместного осмотра объекта (с участием собственников объекта теплоснабжения,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установки)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организационно-распорядительных документов организации о назначении ответственных лиц за безопасную эксплуатацию тепловых энергоустановок для объектов, не являющихся ОПО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обучения, проверки знаний лиц, отвечающих за обслуживание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установок,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знаний норм по охране труда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отбора проб горячей воды/теплоносителя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химико-биологического анализа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8.12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16E87">
        <w:tc>
          <w:tcPr>
            <w:tcW w:w="10273" w:type="dxa"/>
            <w:gridSpan w:val="4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 Мероприятия технического характера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Устранение выявленных нарушений в тепловых и гидравлических режимах работы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установок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Синхронизация ремонтных работ, требующих отключения горячего водоснабжения, заполнения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10273" w:type="dxa"/>
            <w:gridSpan w:val="4"/>
          </w:tcPr>
          <w:p w:rsidR="00416E87" w:rsidRDefault="00516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0222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8.4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оконных блоков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энергоэффективные</w:t>
            </w:r>
            <w:proofErr w:type="spellEnd"/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восстановление отделки фасада и цоколя (облицовочных панелей/плит, штукатурного слоя и окрасочного),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гидрофобизация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цокольных стеновых панелей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E87">
        <w:tc>
          <w:tcPr>
            <w:tcW w:w="675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</w:tcPr>
          <w:p w:rsidR="00416E87" w:rsidRDefault="005165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отмостки</w:t>
            </w:r>
            <w:proofErr w:type="spellEnd"/>
          </w:p>
        </w:tc>
        <w:tc>
          <w:tcPr>
            <w:tcW w:w="4032" w:type="dxa"/>
          </w:tcPr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_______20___г. </w:t>
            </w:r>
          </w:p>
          <w:p w:rsidR="00416E87" w:rsidRDefault="00516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416E87" w:rsidRDefault="00416E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6E87" w:rsidRDefault="00416E87">
      <w:pPr>
        <w:jc w:val="both"/>
        <w:rPr>
          <w:rFonts w:ascii="Times New Roman" w:hAnsi="Times New Roman" w:cs="Times New Roman"/>
        </w:rPr>
      </w:pPr>
    </w:p>
    <w:p w:rsidR="00416E87" w:rsidRDefault="005165D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16E87" w:rsidRDefault="005165DC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16E87" w:rsidRDefault="00416E8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16E87" w:rsidRDefault="000222A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Д</w:t>
      </w:r>
      <w:r w:rsidR="005165DC">
        <w:rPr>
          <w:rFonts w:ascii="Times New Roman" w:hAnsi="Times New Roman" w:cs="Times New Roman"/>
          <w:sz w:val="22"/>
          <w:szCs w:val="22"/>
          <w:u w:val="single"/>
        </w:rPr>
        <w:t>иректор</w:t>
      </w:r>
      <w:r w:rsidR="005165DC">
        <w:rPr>
          <w:rFonts w:ascii="Times New Roman" w:hAnsi="Times New Roman" w:cs="Times New Roman"/>
          <w:sz w:val="22"/>
          <w:szCs w:val="22"/>
        </w:rPr>
        <w:t>___   ___________________</w:t>
      </w:r>
      <w:r w:rsidR="005165DC">
        <w:rPr>
          <w:rFonts w:ascii="Times New Roman" w:hAnsi="Times New Roman" w:cs="Times New Roman"/>
          <w:sz w:val="22"/>
          <w:szCs w:val="22"/>
          <w:u w:val="single"/>
        </w:rPr>
        <w:t>____</w:t>
      </w:r>
      <w:r w:rsidR="005165DC"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16E87" w:rsidRDefault="005165DC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16E87" w:rsidRDefault="00416E8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16E87" w:rsidRDefault="005165DC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16E87" w:rsidRDefault="00416E87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16E87" w:rsidRDefault="00416E8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16E87" w:rsidRDefault="005165D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Выборные представители собственников объекта теплоснабжения, </w:t>
      </w:r>
      <w:proofErr w:type="spellStart"/>
      <w:r>
        <w:rPr>
          <w:rFonts w:ascii="Times New Roman" w:hAnsi="Times New Roman" w:cs="Times New Roman"/>
          <w:sz w:val="22"/>
          <w:szCs w:val="22"/>
        </w:rPr>
        <w:t>теплопотребляющей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установки (совет дома):</w:t>
      </w:r>
    </w:p>
    <w:p w:rsidR="00416E87" w:rsidRDefault="00416E8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16E87" w:rsidRDefault="005165D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16E87" w:rsidRDefault="005165DC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16E87" w:rsidRDefault="00416E8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16E87" w:rsidRDefault="005165D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16E87" w:rsidRDefault="005165DC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16E87" w:rsidRDefault="00416E8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16E87" w:rsidRDefault="005165D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16E87" w:rsidRDefault="005165DC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16E87" w:rsidRDefault="00416E8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16E87" w:rsidRDefault="005165D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16E87" w:rsidRDefault="005165DC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16E87" w:rsidRDefault="005165D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br w:type="page"/>
      </w:r>
    </w:p>
    <w:p w:rsidR="00416E87" w:rsidRDefault="00416E87">
      <w:pPr>
        <w:spacing w:after="0" w:line="240" w:lineRule="auto"/>
        <w:ind w:firstLine="709"/>
        <w:contextualSpacing/>
        <w:rPr>
          <w:rFonts w:ascii="Candara" w:eastAsia="Calibri" w:hAnsi="Candara" w:cs="Times New Roman"/>
          <w:sz w:val="24"/>
          <w:szCs w:val="24"/>
        </w:rPr>
      </w:pPr>
    </w:p>
    <w:p w:rsidR="00416E87" w:rsidRDefault="00416E8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416E87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733" w:rsidRDefault="00D25733">
      <w:pPr>
        <w:spacing w:line="240" w:lineRule="auto"/>
      </w:pPr>
      <w:r>
        <w:separator/>
      </w:r>
    </w:p>
  </w:endnote>
  <w:endnote w:type="continuationSeparator" w:id="0">
    <w:p w:rsidR="00D25733" w:rsidRDefault="00D257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A0E" w:rsidRDefault="002E4A0E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E4A0E" w:rsidRDefault="002E4A0E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0222A6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2E4A0E" w:rsidRDefault="002E4A0E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0222A6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733" w:rsidRDefault="00D25733">
      <w:pPr>
        <w:spacing w:after="0"/>
      </w:pPr>
      <w:r>
        <w:separator/>
      </w:r>
    </w:p>
  </w:footnote>
  <w:footnote w:type="continuationSeparator" w:id="0">
    <w:p w:rsidR="00D25733" w:rsidRDefault="00D2573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0222A6"/>
    <w:rsid w:val="002C39E5"/>
    <w:rsid w:val="002E4A0E"/>
    <w:rsid w:val="00416E87"/>
    <w:rsid w:val="005165DC"/>
    <w:rsid w:val="006A0DDD"/>
    <w:rsid w:val="009B4A1B"/>
    <w:rsid w:val="00AE52DE"/>
    <w:rsid w:val="00D25733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2347</Words>
  <Characters>13382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dcterms:created xsi:type="dcterms:W3CDTF">2025-05-06T15:08:00Z</dcterms:created>
  <dcterms:modified xsi:type="dcterms:W3CDTF">2025-05-06T15:22:00Z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